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0C3C16" w:rsidRPr="000C3C16">
        <w:rPr>
          <w:rFonts w:ascii="Sylfaen" w:hAnsi="Sylfaen" w:cs="Sylfaen"/>
          <w:lang w:val="hy-AM"/>
        </w:rPr>
        <w:t xml:space="preserve">գալիկոնների, բուրերի ու պտուտակագործիչների գլխադիրների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0C3C16" w:rsidRPr="000C3C16">
        <w:rPr>
          <w:rFonts w:ascii="Sylfaen" w:hAnsi="Sylfaen" w:cs="Sylfaen"/>
          <w:lang w:val="hy-AM"/>
        </w:rPr>
        <w:t>14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0C3C16" w:rsidRPr="000C3C16">
        <w:rPr>
          <w:rFonts w:ascii="Sylfaen" w:hAnsi="Sylfaen" w:cs="Sylfaen"/>
          <w:lang w:val="hy-AM"/>
        </w:rPr>
        <w:t>09.03.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0C3C16" w:rsidRPr="000C3C16">
        <w:rPr>
          <w:rFonts w:ascii="Sylfaen" w:hAnsi="Sylfaen" w:cs="Sylfaen"/>
          <w:lang w:val="hy-AM"/>
        </w:rPr>
        <w:t>3,310,230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1095</Characters>
  <Application>Microsoft Office Word</Application>
  <DocSecurity>0</DocSecurity>
  <Lines>9</Lines>
  <Paragraphs>2</Paragraphs>
  <ScaleCrop>false</ScaleCrop>
  <Company>ARG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4</cp:revision>
  <cp:lastPrinted>2014-02-18T10:12:00Z</cp:lastPrinted>
  <dcterms:created xsi:type="dcterms:W3CDTF">2015-03-09T12:34:00Z</dcterms:created>
  <dcterms:modified xsi:type="dcterms:W3CDTF">2016-03-04T08:42:00Z</dcterms:modified>
</cp:coreProperties>
</file>